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283EA6" w14:textId="77777777" w:rsidR="00623FD8" w:rsidRDefault="00623FD8">
      <w:pPr>
        <w:autoSpaceDE/>
        <w:jc w:val="right"/>
        <w:rPr>
          <w:rFonts w:ascii="Arial" w:hAnsi="Arial" w:cs="Arial"/>
          <w:i/>
          <w:sz w:val="22"/>
        </w:rPr>
      </w:pPr>
    </w:p>
    <w:p w14:paraId="1AF844A4" w14:textId="77777777" w:rsidR="00623FD8" w:rsidRDefault="00623FD8">
      <w:pPr>
        <w:autoSpaceDE/>
        <w:jc w:val="center"/>
        <w:rPr>
          <w:rFonts w:ascii="Arial" w:hAnsi="Arial" w:cs="Arial"/>
          <w:b/>
          <w:bCs/>
          <w:i/>
          <w:sz w:val="22"/>
        </w:rPr>
      </w:pPr>
    </w:p>
    <w:p w14:paraId="416E155B" w14:textId="77777777" w:rsidR="00623FD8" w:rsidRDefault="00623FD8">
      <w:pPr>
        <w:pStyle w:val="Nagwek1"/>
      </w:pPr>
      <w:r>
        <w:rPr>
          <w:rFonts w:ascii="Arial" w:hAnsi="Arial" w:cs="Arial"/>
          <w:b/>
          <w:bCs/>
          <w:sz w:val="24"/>
        </w:rPr>
        <w:t>KARTA KURSU (realizowanego w module specjalności)</w:t>
      </w:r>
    </w:p>
    <w:p w14:paraId="37360C5E" w14:textId="77777777" w:rsidR="00623FD8" w:rsidRDefault="00623FD8">
      <w:pPr>
        <w:rPr>
          <w:rFonts w:ascii="Arial" w:hAnsi="Arial" w:cs="Arial"/>
          <w:b/>
          <w:bCs/>
        </w:rPr>
      </w:pPr>
    </w:p>
    <w:p w14:paraId="2F85307D" w14:textId="77777777" w:rsidR="00623FD8" w:rsidRDefault="00623FD8">
      <w:pPr>
        <w:jc w:val="center"/>
      </w:pPr>
      <w:r>
        <w:rPr>
          <w:rFonts w:ascii="Arial" w:hAnsi="Arial" w:cs="Arial"/>
        </w:rPr>
        <w:t>Język niemiecki w biznesie</w:t>
      </w:r>
    </w:p>
    <w:p w14:paraId="23A20A0C" w14:textId="77777777" w:rsidR="00623FD8" w:rsidRDefault="00623FD8">
      <w:pPr>
        <w:jc w:val="center"/>
        <w:rPr>
          <w:rFonts w:ascii="Arial" w:hAnsi="Arial" w:cs="Arial"/>
        </w:rPr>
      </w:pPr>
    </w:p>
    <w:p w14:paraId="1A6831A6" w14:textId="77777777" w:rsidR="00623FD8" w:rsidRDefault="00623FD8">
      <w:pPr>
        <w:jc w:val="center"/>
      </w:pPr>
      <w:r>
        <w:rPr>
          <w:rFonts w:ascii="Arial" w:hAnsi="Arial" w:cs="Arial"/>
          <w:b/>
          <w:i/>
          <w:sz w:val="22"/>
          <w:szCs w:val="22"/>
        </w:rPr>
        <w:t>(nazwa specjalności)</w:t>
      </w:r>
    </w:p>
    <w:p w14:paraId="2A456521" w14:textId="77777777" w:rsidR="00623FD8" w:rsidRDefault="00623FD8">
      <w:pPr>
        <w:autoSpaceDE/>
        <w:rPr>
          <w:rFonts w:ascii="Arial" w:hAnsi="Arial" w:cs="Arial"/>
          <w:b/>
          <w:i/>
          <w:sz w:val="22"/>
          <w:szCs w:val="14"/>
        </w:rPr>
      </w:pPr>
    </w:p>
    <w:p w14:paraId="434562D4" w14:textId="77777777" w:rsidR="00623FD8" w:rsidRDefault="00623FD8">
      <w:pPr>
        <w:autoSpaceDE/>
        <w:jc w:val="center"/>
        <w:rPr>
          <w:rFonts w:ascii="Arial" w:hAnsi="Arial" w:cs="Arial"/>
          <w:b/>
          <w:i/>
          <w:sz w:val="22"/>
          <w:szCs w:val="14"/>
        </w:rPr>
      </w:pPr>
    </w:p>
    <w:tbl>
      <w:tblPr>
        <w:tblW w:w="0" w:type="auto"/>
        <w:tblInd w:w="-13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95"/>
      </w:tblGrid>
      <w:tr w:rsidR="00623FD8" w14:paraId="4A599561" w14:textId="77777777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57ED2F90" w14:textId="77777777" w:rsidR="00623FD8" w:rsidRDefault="00623FD8">
            <w:pPr>
              <w:autoSpaceDE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9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1468B44" w14:textId="77777777" w:rsidR="00623FD8" w:rsidRDefault="00A83228">
            <w:pPr>
              <w:pStyle w:val="Zawartotabeli"/>
              <w:jc w:val="center"/>
            </w:pPr>
            <w:r>
              <w:rPr>
                <w:rStyle w:val="FontStyle37"/>
                <w:rFonts w:ascii="Arial" w:hAnsi="Arial" w:cs="Arial"/>
                <w:sz w:val="20"/>
                <w:szCs w:val="20"/>
              </w:rPr>
              <w:t>Język niemiecki w księgowości</w:t>
            </w:r>
          </w:p>
        </w:tc>
      </w:tr>
      <w:tr w:rsidR="00623FD8" w14:paraId="280C035B" w14:textId="77777777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69C496BB" w14:textId="77777777" w:rsidR="00623FD8" w:rsidRDefault="00623FD8">
            <w:pPr>
              <w:autoSpaceDE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9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5D784BC" w14:textId="77777777" w:rsidR="00623FD8" w:rsidRDefault="00A83228">
            <w:pPr>
              <w:pStyle w:val="Zawartotabeli"/>
              <w:spacing w:before="60" w:after="60"/>
              <w:ind w:left="708"/>
              <w:jc w:val="center"/>
            </w:pPr>
            <w:r w:rsidRPr="0043472E">
              <w:rPr>
                <w:rFonts w:ascii="Arial" w:hAnsi="Arial" w:cs="Arial"/>
                <w:sz w:val="20"/>
                <w:szCs w:val="20"/>
                <w:lang w:val="en-US"/>
              </w:rPr>
              <w:t>German language in accounting</w:t>
            </w:r>
          </w:p>
        </w:tc>
      </w:tr>
    </w:tbl>
    <w:p w14:paraId="6FE9727A" w14:textId="77777777" w:rsidR="00623FD8" w:rsidRDefault="00623FD8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301"/>
      </w:tblGrid>
      <w:tr w:rsidR="00623FD8" w14:paraId="6C1060E6" w14:textId="77777777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69D9A9E7" w14:textId="77777777" w:rsidR="00623FD8" w:rsidRDefault="00623FD8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5E57FF39" w14:textId="77777777" w:rsidR="00623FD8" w:rsidRDefault="00A83228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mgr Beata Podlaska</w:t>
            </w:r>
          </w:p>
        </w:tc>
        <w:tc>
          <w:tcPr>
            <w:tcW w:w="330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70E714A8" w14:textId="77777777" w:rsidR="00623FD8" w:rsidRDefault="00623FD8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623FD8" w14:paraId="115D0786" w14:textId="77777777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4B6238BC" w14:textId="77777777" w:rsidR="00623FD8" w:rsidRDefault="00623FD8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122774C4" w14:textId="77777777" w:rsidR="00623FD8" w:rsidRDefault="00623FD8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EB74F55" w14:textId="77777777" w:rsidR="00623FD8" w:rsidRDefault="00623FD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96B3856" w14:textId="77777777" w:rsidR="00D35FFB" w:rsidRPr="00D35FFB" w:rsidRDefault="00D35FF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5FFB">
              <w:rPr>
                <w:rFonts w:ascii="Arial" w:hAnsi="Arial" w:cs="Arial"/>
                <w:sz w:val="20"/>
                <w:szCs w:val="20"/>
              </w:rPr>
              <w:t>mgr Beata Podlaska</w:t>
            </w:r>
          </w:p>
        </w:tc>
      </w:tr>
      <w:tr w:rsidR="00623FD8" w14:paraId="3635B20E" w14:textId="77777777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14:paraId="38F64FB6" w14:textId="77777777" w:rsidR="00623FD8" w:rsidRDefault="00623FD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14:paraId="5C5CBD27" w14:textId="77777777" w:rsidR="00623FD8" w:rsidRDefault="00623FD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CD1584F" w14:textId="77777777" w:rsidR="00623FD8" w:rsidRDefault="00623FD8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3FD8" w14:paraId="0F95E5A2" w14:textId="77777777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44FC9788" w14:textId="77777777" w:rsidR="00623FD8" w:rsidRDefault="00623FD8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294E0B15" w14:textId="77777777" w:rsidR="00623FD8" w:rsidRDefault="00A83228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3</w:t>
            </w:r>
          </w:p>
        </w:tc>
        <w:tc>
          <w:tcPr>
            <w:tcW w:w="330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20BF3D4" w14:textId="77777777" w:rsidR="00623FD8" w:rsidRDefault="00623FD8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97349F" w14:textId="77777777" w:rsidR="00623FD8" w:rsidRDefault="00623FD8">
      <w:pPr>
        <w:rPr>
          <w:rFonts w:ascii="Arial" w:hAnsi="Arial" w:cs="Arial"/>
          <w:sz w:val="22"/>
          <w:szCs w:val="16"/>
        </w:rPr>
      </w:pPr>
    </w:p>
    <w:p w14:paraId="37CA7727" w14:textId="77777777" w:rsidR="00623FD8" w:rsidRDefault="00623FD8">
      <w:pPr>
        <w:rPr>
          <w:rFonts w:ascii="Arial" w:hAnsi="Arial" w:cs="Arial"/>
          <w:sz w:val="22"/>
          <w:szCs w:val="16"/>
        </w:rPr>
      </w:pPr>
    </w:p>
    <w:p w14:paraId="6D49E044" w14:textId="77777777" w:rsidR="00623FD8" w:rsidRDefault="00623FD8">
      <w:r>
        <w:rPr>
          <w:rFonts w:ascii="Arial" w:hAnsi="Arial" w:cs="Arial"/>
          <w:sz w:val="22"/>
          <w:szCs w:val="16"/>
        </w:rPr>
        <w:t>Opis kursu (cele kształcenia)</w:t>
      </w:r>
    </w:p>
    <w:p w14:paraId="462D8D62" w14:textId="77777777" w:rsidR="00623FD8" w:rsidRDefault="00623FD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4"/>
      </w:tblGrid>
      <w:tr w:rsidR="00623FD8" w14:paraId="6F17B82B" w14:textId="77777777">
        <w:trPr>
          <w:trHeight w:val="1133"/>
        </w:trPr>
        <w:tc>
          <w:tcPr>
            <w:tcW w:w="93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C95CC08" w14:textId="77777777" w:rsidR="00A83228" w:rsidRDefault="00A83228" w:rsidP="00A832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Celem ogólnym zajęć </w:t>
            </w:r>
            <w:r w:rsidRPr="00264DA0">
              <w:rPr>
                <w:rFonts w:ascii="Arial" w:hAnsi="Arial" w:cs="Arial"/>
                <w:sz w:val="20"/>
                <w:szCs w:val="20"/>
              </w:rPr>
              <w:t xml:space="preserve">Celem zajęć jest kształcenie umiejętności posługiwania się niemieckim i polskim słownictwem specjalistycznym z zakresu księgowości i finansów, ze szczególnym uwzględnieniem rozumienia, tłumaczenia oraz praktycznego stosowania tej terminologii w środowisku zawodowym. </w:t>
            </w:r>
            <w:r>
              <w:rPr>
                <w:rFonts w:ascii="Arial" w:hAnsi="Arial" w:cs="Arial"/>
                <w:sz w:val="20"/>
                <w:szCs w:val="20"/>
              </w:rPr>
              <w:t>Zajęcia prowadzone są w j. niemieckim i polskim.</w:t>
            </w:r>
          </w:p>
          <w:p w14:paraId="79C12A2A" w14:textId="77777777" w:rsidR="00A83228" w:rsidRDefault="00A83228" w:rsidP="00A83228">
            <w:pPr>
              <w:jc w:val="both"/>
            </w:pPr>
          </w:p>
          <w:p w14:paraId="027B969B" w14:textId="77777777" w:rsidR="00A83228" w:rsidRDefault="00A83228" w:rsidP="00A83228">
            <w:pPr>
              <w:jc w:val="both"/>
            </w:pPr>
            <w:r>
              <w:rPr>
                <w:rFonts w:ascii="Arial" w:hAnsi="Arial" w:cs="Arial"/>
                <w:b/>
                <w:sz w:val="20"/>
                <w:szCs w:val="20"/>
              </w:rPr>
              <w:t>Cele szczegółowe zajęć</w:t>
            </w:r>
          </w:p>
          <w:p w14:paraId="5A4D69D6" w14:textId="77777777" w:rsidR="00A83228" w:rsidRDefault="00A83228" w:rsidP="00A83228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14:paraId="66E2130E" w14:textId="77777777" w:rsidR="00A83228" w:rsidRDefault="00A83228" w:rsidP="00A83228">
            <w:pPr>
              <w:pStyle w:val="Akapitzlist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264DA0">
              <w:rPr>
                <w:rFonts w:ascii="Arial" w:hAnsi="Arial" w:cs="Arial"/>
                <w:sz w:val="20"/>
                <w:szCs w:val="20"/>
              </w:rPr>
              <w:t>ozumie teksty specjalistyczne w języku niemieckim i polskim o podstawowym i średnio zaawansowanym stopniu trudności, związane z księgowością i finansami.</w:t>
            </w:r>
          </w:p>
          <w:p w14:paraId="0A01E88A" w14:textId="77777777" w:rsidR="00A83228" w:rsidRPr="00264DA0" w:rsidRDefault="00A83228" w:rsidP="00A83228">
            <w:pPr>
              <w:pStyle w:val="Akapitzlist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4DA0">
              <w:rPr>
                <w:rFonts w:ascii="Arial" w:hAnsi="Arial" w:cs="Arial"/>
                <w:sz w:val="20"/>
                <w:szCs w:val="20"/>
              </w:rPr>
              <w:t>Posiada znajomość terminologii branżowej obejmującej podstawowe pojęcia i zwroty stosowane w dokumentacji księgowej, raportach finansowych i komunikacji biznesowej.</w:t>
            </w:r>
          </w:p>
          <w:p w14:paraId="0642B18E" w14:textId="77777777" w:rsidR="00A83228" w:rsidRPr="00264DA0" w:rsidRDefault="00A83228" w:rsidP="00A83228">
            <w:pPr>
              <w:pStyle w:val="Akapitzlist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4DA0">
              <w:rPr>
                <w:rFonts w:ascii="Arial" w:hAnsi="Arial" w:cs="Arial"/>
                <w:sz w:val="20"/>
                <w:szCs w:val="20"/>
              </w:rPr>
              <w:t>Potrafi stosować specjalistyczne słownictwo w praktycznych sytuacjach zawodowych, takich jak sporządzanie, weryfikowanie i interpretowanie dokumentów księgowych.</w:t>
            </w:r>
          </w:p>
          <w:p w14:paraId="47A249A3" w14:textId="77777777" w:rsidR="00A83228" w:rsidRPr="00264DA0" w:rsidRDefault="00A83228" w:rsidP="00A83228">
            <w:pPr>
              <w:pStyle w:val="Akapitzlist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4DA0">
              <w:rPr>
                <w:rFonts w:ascii="Arial" w:hAnsi="Arial" w:cs="Arial"/>
                <w:sz w:val="20"/>
                <w:szCs w:val="20"/>
              </w:rPr>
              <w:t>Umie wyszukiwać odpowiednie ekwiwalenty terminologiczne w źródłach słownikowych, aktach prawnych, dokumentach finansowych oraz w tekstach paralelnych.</w:t>
            </w:r>
          </w:p>
          <w:p w14:paraId="37EFBCC5" w14:textId="77777777" w:rsidR="00A83228" w:rsidRPr="00264DA0" w:rsidRDefault="00A83228" w:rsidP="00A83228">
            <w:pPr>
              <w:pStyle w:val="Akapitzlist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4DA0">
              <w:rPr>
                <w:rFonts w:ascii="Arial" w:hAnsi="Arial" w:cs="Arial"/>
                <w:sz w:val="20"/>
                <w:szCs w:val="20"/>
              </w:rPr>
              <w:t>Przekłada na język polski i niemiecki proste dokumenty księgowe, takie jak faktury, noty księgowe, bilanse, rachunki zysków i strat czy raporty okresowe.</w:t>
            </w:r>
          </w:p>
          <w:p w14:paraId="0329A125" w14:textId="77777777" w:rsidR="00623FD8" w:rsidRDefault="00A83228" w:rsidP="00A83228">
            <w:pPr>
              <w:jc w:val="both"/>
            </w:pPr>
            <w:r w:rsidRPr="00264DA0">
              <w:rPr>
                <w:rFonts w:ascii="Arial" w:hAnsi="Arial" w:cs="Arial"/>
                <w:sz w:val="20"/>
                <w:szCs w:val="20"/>
              </w:rPr>
              <w:t>Komunikuje się w języku niemieckim w sytuacjach zawodowych, prowadząc podstawową korespondencję i rozmowy dotyczące zagadnień księgowych i finansowych.</w:t>
            </w:r>
          </w:p>
        </w:tc>
      </w:tr>
    </w:tbl>
    <w:p w14:paraId="7C013E82" w14:textId="77777777" w:rsidR="00623FD8" w:rsidRDefault="00623FD8">
      <w:pPr>
        <w:rPr>
          <w:rFonts w:ascii="Arial" w:hAnsi="Arial" w:cs="Arial"/>
          <w:sz w:val="22"/>
          <w:szCs w:val="16"/>
        </w:rPr>
      </w:pPr>
    </w:p>
    <w:p w14:paraId="56C7FFEE" w14:textId="77777777" w:rsidR="00623FD8" w:rsidRDefault="00623FD8">
      <w:r>
        <w:rPr>
          <w:rFonts w:ascii="Arial" w:hAnsi="Arial" w:cs="Arial"/>
          <w:sz w:val="22"/>
          <w:szCs w:val="16"/>
        </w:rPr>
        <w:t>Warunki wstępne</w:t>
      </w:r>
    </w:p>
    <w:p w14:paraId="51B22D4B" w14:textId="77777777" w:rsidR="00623FD8" w:rsidRDefault="00623FD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0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39"/>
      </w:tblGrid>
      <w:tr w:rsidR="00623FD8" w14:paraId="3771CBCE" w14:textId="77777777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3B807C4D" w14:textId="77777777" w:rsidR="00623FD8" w:rsidRDefault="00623FD8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3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B2D5895" w14:textId="77777777" w:rsidR="00623FD8" w:rsidRDefault="00623FD8">
            <w:pPr>
              <w:autoSpaceDE/>
              <w:snapToGrid w:val="0"/>
              <w:rPr>
                <w:rFonts w:ascii="Arial" w:hAnsi="Arial" w:cs="Arial"/>
                <w:sz w:val="22"/>
                <w:szCs w:val="16"/>
              </w:rPr>
            </w:pPr>
          </w:p>
          <w:p w14:paraId="25AC3854" w14:textId="77777777" w:rsidR="00623FD8" w:rsidRDefault="00623FD8">
            <w:pPr>
              <w:autoSpaceDE/>
            </w:pPr>
            <w:r>
              <w:rPr>
                <w:rFonts w:ascii="Arial" w:hAnsi="Arial" w:cs="Arial"/>
                <w:sz w:val="20"/>
                <w:szCs w:val="20"/>
              </w:rPr>
              <w:t xml:space="preserve">Znajomość języka niemieckiego na poziomie </w:t>
            </w:r>
            <w:r w:rsidR="00A83228">
              <w:rPr>
                <w:rFonts w:ascii="Arial" w:hAnsi="Arial" w:cs="Arial"/>
                <w:sz w:val="20"/>
                <w:szCs w:val="20"/>
              </w:rPr>
              <w:t>B1</w:t>
            </w:r>
          </w:p>
          <w:p w14:paraId="5AF9AD14" w14:textId="77777777" w:rsidR="00623FD8" w:rsidRDefault="00623FD8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623FD8" w14:paraId="5D302361" w14:textId="77777777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23A47B20" w14:textId="77777777" w:rsidR="00623FD8" w:rsidRDefault="00623FD8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3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8143391" w14:textId="77777777" w:rsidR="00623FD8" w:rsidRDefault="00623FD8">
            <w:pPr>
              <w:autoSpaceDE/>
              <w:snapToGrid w:val="0"/>
              <w:rPr>
                <w:rFonts w:ascii="Arial" w:hAnsi="Arial" w:cs="Arial"/>
                <w:sz w:val="22"/>
                <w:szCs w:val="16"/>
              </w:rPr>
            </w:pPr>
          </w:p>
          <w:p w14:paraId="3A0B43AD" w14:textId="77777777" w:rsidR="00623FD8" w:rsidRDefault="00623FD8">
            <w:pPr>
              <w:autoSpaceDE/>
            </w:pPr>
            <w:r>
              <w:rPr>
                <w:rFonts w:ascii="Arial" w:hAnsi="Arial" w:cs="Arial"/>
                <w:sz w:val="20"/>
                <w:szCs w:val="20"/>
              </w:rPr>
              <w:t xml:space="preserve">Znajomość języka niemieckiego na poziomie </w:t>
            </w:r>
            <w:r w:rsidR="00A83228">
              <w:rPr>
                <w:rFonts w:ascii="Arial" w:hAnsi="Arial" w:cs="Arial"/>
                <w:sz w:val="20"/>
                <w:szCs w:val="20"/>
              </w:rPr>
              <w:t>B1</w:t>
            </w:r>
          </w:p>
        </w:tc>
      </w:tr>
      <w:tr w:rsidR="00623FD8" w14:paraId="72071F72" w14:textId="7777777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1ACA30C8" w14:textId="77777777" w:rsidR="00623FD8" w:rsidRDefault="00623FD8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3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9BE3BC0" w14:textId="77777777" w:rsidR="00623FD8" w:rsidRDefault="00623FD8">
            <w:pPr>
              <w:autoSpaceDE/>
              <w:snapToGrid w:val="0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64E4B6F" w14:textId="77777777" w:rsidR="00623FD8" w:rsidRDefault="00623FD8">
      <w:pPr>
        <w:rPr>
          <w:rFonts w:ascii="Arial" w:hAnsi="Arial" w:cs="Arial"/>
          <w:sz w:val="22"/>
          <w:szCs w:val="16"/>
        </w:rPr>
      </w:pPr>
    </w:p>
    <w:p w14:paraId="54B08DE8" w14:textId="77777777" w:rsidR="00623FD8" w:rsidRDefault="00623FD8">
      <w:pPr>
        <w:rPr>
          <w:rFonts w:ascii="Arial" w:hAnsi="Arial" w:cs="Arial"/>
          <w:sz w:val="22"/>
          <w:szCs w:val="16"/>
        </w:rPr>
      </w:pPr>
    </w:p>
    <w:p w14:paraId="1440DA0C" w14:textId="77777777" w:rsidR="00623FD8" w:rsidRDefault="00623FD8">
      <w:pPr>
        <w:rPr>
          <w:rFonts w:ascii="Arial" w:hAnsi="Arial" w:cs="Arial"/>
          <w:sz w:val="22"/>
          <w:szCs w:val="16"/>
        </w:rPr>
      </w:pPr>
    </w:p>
    <w:p w14:paraId="16F9ACE5" w14:textId="77777777" w:rsidR="00623FD8" w:rsidRDefault="00623FD8">
      <w:pPr>
        <w:rPr>
          <w:rFonts w:ascii="Arial" w:hAnsi="Arial" w:cs="Arial"/>
          <w:sz w:val="22"/>
          <w:szCs w:val="16"/>
        </w:rPr>
      </w:pPr>
    </w:p>
    <w:p w14:paraId="036A78F4" w14:textId="77777777" w:rsidR="00623FD8" w:rsidRDefault="00623FD8">
      <w:pPr>
        <w:rPr>
          <w:rFonts w:ascii="Arial" w:hAnsi="Arial" w:cs="Arial"/>
          <w:sz w:val="22"/>
          <w:szCs w:val="16"/>
        </w:rPr>
      </w:pPr>
    </w:p>
    <w:p w14:paraId="26AEDF1E" w14:textId="77777777" w:rsidR="00623FD8" w:rsidRDefault="00623FD8">
      <w:pPr>
        <w:rPr>
          <w:rFonts w:ascii="Arial" w:hAnsi="Arial" w:cs="Arial"/>
          <w:sz w:val="22"/>
          <w:szCs w:val="16"/>
        </w:rPr>
      </w:pPr>
    </w:p>
    <w:p w14:paraId="1DB23766" w14:textId="77777777" w:rsidR="00623FD8" w:rsidRDefault="00623FD8">
      <w:pPr>
        <w:rPr>
          <w:rFonts w:ascii="Arial" w:hAnsi="Arial" w:cs="Arial"/>
          <w:sz w:val="22"/>
          <w:szCs w:val="16"/>
        </w:rPr>
      </w:pPr>
    </w:p>
    <w:p w14:paraId="5904120E" w14:textId="77777777" w:rsidR="00623FD8" w:rsidRDefault="00623FD8">
      <w:pPr>
        <w:rPr>
          <w:rFonts w:ascii="Arial" w:hAnsi="Arial" w:cs="Arial"/>
          <w:sz w:val="22"/>
          <w:szCs w:val="16"/>
        </w:rPr>
      </w:pPr>
    </w:p>
    <w:p w14:paraId="0C35804D" w14:textId="77777777" w:rsidR="00623FD8" w:rsidRDefault="00623FD8">
      <w:r>
        <w:rPr>
          <w:rFonts w:ascii="Arial" w:hAnsi="Arial" w:cs="Arial"/>
          <w:sz w:val="22"/>
          <w:szCs w:val="16"/>
        </w:rPr>
        <w:t>Efekty uczenia się</w:t>
      </w:r>
    </w:p>
    <w:p w14:paraId="7B87BBF2" w14:textId="77777777" w:rsidR="00623FD8" w:rsidRDefault="00623FD8">
      <w:pPr>
        <w:rPr>
          <w:rFonts w:ascii="Arial" w:hAnsi="Arial" w:cs="Arial"/>
          <w:sz w:val="22"/>
          <w:szCs w:val="16"/>
        </w:rPr>
      </w:pPr>
    </w:p>
    <w:p w14:paraId="2142390A" w14:textId="77777777" w:rsidR="00623FD8" w:rsidRDefault="00623FD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3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5"/>
        <w:gridCol w:w="5305"/>
        <w:gridCol w:w="2560"/>
      </w:tblGrid>
      <w:tr w:rsidR="00623FD8" w14:paraId="0663A421" w14:textId="77777777">
        <w:trPr>
          <w:cantSplit/>
          <w:trHeight w:val="930"/>
        </w:trPr>
        <w:tc>
          <w:tcPr>
            <w:tcW w:w="189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0492ED82" w14:textId="77777777" w:rsidR="00623FD8" w:rsidRDefault="00623FD8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30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13AE4289" w14:textId="77777777" w:rsidR="00623FD8" w:rsidRDefault="00623FD8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5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F3B3EFD" w14:textId="77777777" w:rsidR="00623FD8" w:rsidRDefault="00623FD8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14:paraId="3EEC32BF" w14:textId="77777777" w:rsidR="00623FD8" w:rsidRDefault="00623FD8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(określonych w karcie programu studiów dla modułu specjalnościowego)</w:t>
            </w:r>
          </w:p>
        </w:tc>
      </w:tr>
      <w:tr w:rsidR="00623FD8" w14:paraId="0A481AC4" w14:textId="77777777">
        <w:trPr>
          <w:cantSplit/>
          <w:trHeight w:val="1216"/>
        </w:trPr>
        <w:tc>
          <w:tcPr>
            <w:tcW w:w="189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379C3831" w14:textId="77777777" w:rsidR="00623FD8" w:rsidRDefault="00623FD8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</w:tcPr>
          <w:p w14:paraId="7F247E19" w14:textId="77777777" w:rsidR="00623FD8" w:rsidRDefault="00623FD8">
            <w:r>
              <w:rPr>
                <w:rFonts w:ascii="Arial" w:hAnsi="Arial" w:cs="Arial"/>
                <w:sz w:val="20"/>
                <w:szCs w:val="20"/>
              </w:rPr>
              <w:t xml:space="preserve">W01: </w:t>
            </w:r>
            <w:r w:rsidR="00A83228">
              <w:rPr>
                <w:rFonts w:ascii="Arial" w:hAnsi="Arial" w:cs="Arial"/>
                <w:sz w:val="20"/>
                <w:szCs w:val="20"/>
              </w:rPr>
              <w:t>zna i rozumie specyfikę komunikacji oraz typy tekstów w języku polskim i niemieckim charakterystyczne dla środowiska biznesowego i prawnego</w:t>
            </w:r>
          </w:p>
        </w:tc>
        <w:tc>
          <w:tcPr>
            <w:tcW w:w="25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6067E2B" w14:textId="77777777" w:rsidR="00623FD8" w:rsidRDefault="00623FD8">
            <w:r>
              <w:rPr>
                <w:rFonts w:ascii="Arial" w:hAnsi="Arial" w:cs="Arial"/>
                <w:sz w:val="20"/>
                <w:szCs w:val="20"/>
              </w:rPr>
              <w:t>Q.</w:t>
            </w:r>
            <w:r w:rsidR="00D35FF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A83228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3222FF7A" w14:textId="77777777" w:rsidR="00623FD8" w:rsidRDefault="00623F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AFCC95" w14:textId="77777777" w:rsidR="00623FD8" w:rsidRDefault="00623F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B37923F" w14:textId="77777777" w:rsidR="00623FD8" w:rsidRDefault="00623FD8">
      <w:pPr>
        <w:rPr>
          <w:rFonts w:ascii="Arial" w:hAnsi="Arial" w:cs="Arial"/>
          <w:sz w:val="22"/>
          <w:szCs w:val="16"/>
        </w:rPr>
      </w:pPr>
    </w:p>
    <w:p w14:paraId="6DF22179" w14:textId="77777777" w:rsidR="00623FD8" w:rsidRDefault="00623FD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3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530"/>
      </w:tblGrid>
      <w:tr w:rsidR="00623FD8" w14:paraId="70FD437D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7CFB0DB3" w14:textId="77777777" w:rsidR="00623FD8" w:rsidRDefault="00623FD8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464977D9" w14:textId="77777777" w:rsidR="00623FD8" w:rsidRDefault="00623FD8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5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B87A85C" w14:textId="77777777" w:rsidR="00623FD8" w:rsidRDefault="00623FD8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14:paraId="6E5293CE" w14:textId="77777777" w:rsidR="00623FD8" w:rsidRDefault="00623FD8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(określonych w karcie programu studiów dla modułu specjalnościowego)</w:t>
            </w:r>
          </w:p>
        </w:tc>
      </w:tr>
      <w:tr w:rsidR="00623FD8" w14:paraId="61576300" w14:textId="77777777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3F1303C7" w14:textId="77777777" w:rsidR="00623FD8" w:rsidRDefault="00623FD8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</w:tcPr>
          <w:p w14:paraId="5784BC63" w14:textId="77777777" w:rsidR="00623FD8" w:rsidRDefault="00623FD8">
            <w:r>
              <w:rPr>
                <w:rFonts w:ascii="Arial" w:hAnsi="Arial" w:cs="Arial"/>
                <w:sz w:val="20"/>
                <w:szCs w:val="20"/>
              </w:rPr>
              <w:t xml:space="preserve">U01: </w:t>
            </w:r>
            <w:r w:rsidR="00A83228">
              <w:rPr>
                <w:rFonts w:ascii="Arial" w:hAnsi="Arial" w:cs="Arial"/>
                <w:sz w:val="20"/>
                <w:szCs w:val="20"/>
              </w:rPr>
              <w:t>potrafi rozwijać własne kompetencje językowe, zwłaszcza w zakresie stosowania słownictwa specjalistycznego</w:t>
            </w:r>
          </w:p>
          <w:p w14:paraId="1A3C0CAA" w14:textId="77777777" w:rsidR="00623FD8" w:rsidRDefault="00623FD8" w:rsidP="00A8322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CBEA26A" w14:textId="77777777" w:rsidR="00623FD8" w:rsidRDefault="00623FD8">
            <w:r>
              <w:rPr>
                <w:rFonts w:ascii="Arial" w:hAnsi="Arial" w:cs="Arial"/>
                <w:sz w:val="20"/>
                <w:szCs w:val="20"/>
              </w:rPr>
              <w:t>Q.</w:t>
            </w:r>
            <w:r w:rsidR="00D35FF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83228">
              <w:rPr>
                <w:rFonts w:ascii="Arial" w:hAnsi="Arial" w:cs="Arial"/>
                <w:sz w:val="20"/>
                <w:szCs w:val="20"/>
              </w:rPr>
              <w:t>U5</w:t>
            </w:r>
          </w:p>
          <w:p w14:paraId="08696905" w14:textId="77777777" w:rsidR="00623FD8" w:rsidRDefault="00623F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EE943F" w14:textId="77777777" w:rsidR="00623FD8" w:rsidRDefault="00623F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BA0DE7" w14:textId="77777777" w:rsidR="00D35FFB" w:rsidRDefault="00D35F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B428AA" w14:textId="77777777" w:rsidR="00623FD8" w:rsidRDefault="00623F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88E21E" w14:textId="77777777" w:rsidR="00623FD8" w:rsidRDefault="00623FD8"/>
        </w:tc>
      </w:tr>
    </w:tbl>
    <w:p w14:paraId="707DE97D" w14:textId="77777777" w:rsidR="00623FD8" w:rsidRDefault="00623FD8">
      <w:pPr>
        <w:rPr>
          <w:rFonts w:ascii="Arial" w:hAnsi="Arial" w:cs="Arial"/>
          <w:sz w:val="22"/>
          <w:szCs w:val="16"/>
        </w:rPr>
      </w:pPr>
    </w:p>
    <w:p w14:paraId="29734F3B" w14:textId="77777777" w:rsidR="00623FD8" w:rsidRDefault="00623FD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3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0"/>
        <w:gridCol w:w="5320"/>
        <w:gridCol w:w="2500"/>
      </w:tblGrid>
      <w:tr w:rsidR="00623FD8" w14:paraId="69C9E76D" w14:textId="77777777">
        <w:trPr>
          <w:cantSplit/>
          <w:trHeight w:val="800"/>
        </w:trPr>
        <w:tc>
          <w:tcPr>
            <w:tcW w:w="194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47B356C9" w14:textId="77777777" w:rsidR="00623FD8" w:rsidRDefault="00623FD8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3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46153A61" w14:textId="77777777" w:rsidR="00623FD8" w:rsidRDefault="00623FD8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5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76D8184" w14:textId="77777777" w:rsidR="00623FD8" w:rsidRDefault="00623FD8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14:paraId="7F0E7C77" w14:textId="77777777" w:rsidR="00623FD8" w:rsidRDefault="00623FD8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(określonych w karcie programu studiów dla modułu specjalnościowego)</w:t>
            </w:r>
          </w:p>
        </w:tc>
      </w:tr>
      <w:tr w:rsidR="00623FD8" w14:paraId="4D3F57FC" w14:textId="77777777">
        <w:trPr>
          <w:cantSplit/>
          <w:trHeight w:val="995"/>
        </w:trPr>
        <w:tc>
          <w:tcPr>
            <w:tcW w:w="194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01C026BB" w14:textId="77777777" w:rsidR="00623FD8" w:rsidRDefault="00623FD8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</w:tcPr>
          <w:p w14:paraId="439A7726" w14:textId="77777777" w:rsidR="00623FD8" w:rsidRPr="00D35FFB" w:rsidRDefault="00623FD8">
            <w:pPr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D35FFB">
              <w:rPr>
                <w:rFonts w:ascii="Arial" w:eastAsia="MyriadPro-Regular" w:hAnsi="Arial" w:cs="Arial"/>
                <w:sz w:val="20"/>
                <w:szCs w:val="20"/>
              </w:rPr>
              <w:t xml:space="preserve">K01: </w:t>
            </w:r>
            <w:r w:rsidR="00D35FFB" w:rsidRPr="00D35FFB">
              <w:rPr>
                <w:rFonts w:ascii="Arial" w:eastAsia="MyriadPro-Regular" w:hAnsi="Arial" w:cs="Arial"/>
                <w:sz w:val="20"/>
                <w:szCs w:val="20"/>
              </w:rPr>
              <w:t>uwrażliwienie na specyfikę kulturową niemieckiego obszaru językowego</w:t>
            </w:r>
          </w:p>
          <w:p w14:paraId="17D9D4E3" w14:textId="77777777" w:rsidR="00D35FFB" w:rsidRPr="00D35FFB" w:rsidRDefault="00D35F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5FFB">
              <w:rPr>
                <w:rFonts w:ascii="Arial" w:hAnsi="Arial" w:cs="Arial"/>
                <w:sz w:val="20"/>
                <w:szCs w:val="20"/>
              </w:rPr>
              <w:t>K02: uwrażliwienie na kody językowe i kulturowe obowiązujące w środowisku biznesowym</w:t>
            </w:r>
          </w:p>
          <w:p w14:paraId="1AC8B80C" w14:textId="77777777" w:rsidR="00623FD8" w:rsidRDefault="00623FD8">
            <w:pPr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14964F3" w14:textId="77777777" w:rsidR="00D35FFB" w:rsidRDefault="00D35F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 K1</w:t>
            </w:r>
          </w:p>
          <w:p w14:paraId="17B287C9" w14:textId="77777777" w:rsidR="00D35FFB" w:rsidRDefault="00D35F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0FE4C4" w14:textId="77777777" w:rsidR="00623FD8" w:rsidRDefault="00623FD8">
            <w:r>
              <w:rPr>
                <w:rFonts w:ascii="Arial" w:hAnsi="Arial" w:cs="Arial"/>
                <w:sz w:val="20"/>
                <w:szCs w:val="20"/>
              </w:rPr>
              <w:t>Q.K2</w:t>
            </w:r>
          </w:p>
          <w:p w14:paraId="77C7F643" w14:textId="77777777" w:rsidR="00623FD8" w:rsidRDefault="00623F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1F2AE7" w14:textId="77777777" w:rsidR="00623FD8" w:rsidRDefault="00623FD8">
      <w:pPr>
        <w:rPr>
          <w:rFonts w:ascii="Arial" w:hAnsi="Arial" w:cs="Arial"/>
          <w:sz w:val="22"/>
          <w:szCs w:val="16"/>
        </w:rPr>
      </w:pPr>
    </w:p>
    <w:p w14:paraId="50BD96EA" w14:textId="77777777" w:rsidR="00623FD8" w:rsidRDefault="00623FD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3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24"/>
      </w:tblGrid>
      <w:tr w:rsidR="00623FD8" w14:paraId="60C74909" w14:textId="77777777">
        <w:trPr>
          <w:cantSplit/>
          <w:trHeight w:val="424"/>
        </w:trPr>
        <w:tc>
          <w:tcPr>
            <w:tcW w:w="9685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453754A" w14:textId="77777777" w:rsidR="00623FD8" w:rsidRDefault="00623FD8">
            <w:pPr>
              <w:pStyle w:val="Zawartotabeli"/>
              <w:spacing w:before="57" w:after="57"/>
              <w:ind w:left="45" w:right="13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623FD8" w14:paraId="215A2F14" w14:textId="77777777">
        <w:trPr>
          <w:cantSplit/>
          <w:trHeight w:val="654"/>
        </w:trPr>
        <w:tc>
          <w:tcPr>
            <w:tcW w:w="1613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5849BE1A" w14:textId="77777777" w:rsidR="00623FD8" w:rsidRDefault="00623FD8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200ED180" w14:textId="77777777" w:rsidR="00623FD8" w:rsidRDefault="00623FD8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7387DE1C" w14:textId="77777777" w:rsidR="00623FD8" w:rsidRDefault="00623FD8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45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E60C45E" w14:textId="77777777" w:rsidR="00623FD8" w:rsidRDefault="00623FD8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623FD8" w14:paraId="05B540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3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1BCCDF72" w14:textId="77777777" w:rsidR="00623FD8" w:rsidRDefault="00623FD8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1DA4CF57" w14:textId="77777777" w:rsidR="00623FD8" w:rsidRDefault="00623FD8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14:paraId="56B2F58D" w14:textId="77777777" w:rsidR="00623FD8" w:rsidRDefault="00623FD8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14:paraId="2A82FDDD" w14:textId="77777777" w:rsidR="00623FD8" w:rsidRDefault="00623FD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14:paraId="7E51C061" w14:textId="77777777" w:rsidR="00623FD8" w:rsidRDefault="00623FD8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14:paraId="214E32D0" w14:textId="77777777" w:rsidR="00623FD8" w:rsidRDefault="00623FD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14:paraId="50002CDA" w14:textId="77777777" w:rsidR="00623FD8" w:rsidRDefault="00623FD8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14:paraId="31C5987D" w14:textId="77777777" w:rsidR="00623FD8" w:rsidRDefault="00623FD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14:paraId="0477BF77" w14:textId="77777777" w:rsidR="00623FD8" w:rsidRDefault="00623FD8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14:paraId="00F8F9B9" w14:textId="77777777" w:rsidR="00623FD8" w:rsidRDefault="00623FD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14:paraId="6A90D83D" w14:textId="77777777" w:rsidR="00623FD8" w:rsidRDefault="00623FD8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14:paraId="51C4988B" w14:textId="77777777" w:rsidR="00623FD8" w:rsidRDefault="00623FD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14:paraId="7E1CDF83" w14:textId="77777777" w:rsidR="00623FD8" w:rsidRDefault="00623FD8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32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 w14:paraId="34B7AEAF" w14:textId="77777777" w:rsidR="00623FD8" w:rsidRDefault="00623FD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3FD8" w14:paraId="1510C2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3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14:paraId="157548B4" w14:textId="77777777" w:rsidR="00623FD8" w:rsidRDefault="00623FD8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14:paraId="4F72D038" w14:textId="77777777" w:rsidR="00623FD8" w:rsidRDefault="00623FD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3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14:paraId="02AAE258" w14:textId="77777777" w:rsidR="00623FD8" w:rsidRDefault="00623FD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14:paraId="70B9EFF4" w14:textId="77777777" w:rsidR="00623FD8" w:rsidRDefault="00623FD8" w:rsidP="00AB4ADF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03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14:paraId="2837675E" w14:textId="77777777" w:rsidR="00623FD8" w:rsidRDefault="00623FD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14:paraId="70855823" w14:textId="77777777" w:rsidR="00623FD8" w:rsidRDefault="00623FD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 w14:paraId="4693327F" w14:textId="77777777" w:rsidR="00623FD8" w:rsidRDefault="00623FD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 w14:paraId="18050EAD" w14:textId="77777777" w:rsidR="00623FD8" w:rsidRDefault="00623FD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3FD8" w14:paraId="56BEE6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</w:trPr>
        <w:tc>
          <w:tcPr>
            <w:tcW w:w="161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3F0F6A3A" w14:textId="77777777" w:rsidR="00623FD8" w:rsidRDefault="00623FD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4D6B0EC8" w14:textId="77777777" w:rsidR="00623FD8" w:rsidRDefault="00623FD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1F22F516" w14:textId="77777777" w:rsidR="00623FD8" w:rsidRDefault="00623FD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1B210C16" w14:textId="77777777" w:rsidR="00623FD8" w:rsidRDefault="00623FD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5DD95938" w14:textId="77777777" w:rsidR="00623FD8" w:rsidRDefault="00623FD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7640A024" w14:textId="77777777" w:rsidR="00623FD8" w:rsidRDefault="00623FD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14:paraId="284C8D60" w14:textId="77777777" w:rsidR="00623FD8" w:rsidRDefault="00623FD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BD85EF0" w14:textId="77777777" w:rsidR="00623FD8" w:rsidRDefault="00623FD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49C55CB" w14:textId="77777777" w:rsidR="00623FD8" w:rsidRDefault="00623FD8">
      <w:pPr>
        <w:pStyle w:val="Zawartotabeli"/>
        <w:rPr>
          <w:rFonts w:ascii="Arial" w:hAnsi="Arial" w:cs="Arial"/>
          <w:sz w:val="22"/>
          <w:szCs w:val="16"/>
        </w:rPr>
      </w:pPr>
    </w:p>
    <w:p w14:paraId="2C944289" w14:textId="77777777" w:rsidR="00623FD8" w:rsidRDefault="00623FD8">
      <w:pPr>
        <w:pStyle w:val="Zawartotabeli"/>
        <w:rPr>
          <w:rFonts w:ascii="Arial" w:hAnsi="Arial" w:cs="Arial"/>
          <w:sz w:val="22"/>
          <w:szCs w:val="16"/>
        </w:rPr>
      </w:pPr>
    </w:p>
    <w:p w14:paraId="4EC949ED" w14:textId="77777777" w:rsidR="00623FD8" w:rsidRDefault="00623FD8">
      <w:r>
        <w:rPr>
          <w:rFonts w:ascii="Arial" w:hAnsi="Arial" w:cs="Arial"/>
          <w:sz w:val="22"/>
          <w:szCs w:val="14"/>
        </w:rPr>
        <w:t>Opis metod prowadzenia zajęć</w:t>
      </w:r>
    </w:p>
    <w:p w14:paraId="1B25DFDE" w14:textId="77777777" w:rsidR="00623FD8" w:rsidRDefault="00623FD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4"/>
      </w:tblGrid>
      <w:tr w:rsidR="00623FD8" w14:paraId="68D975E6" w14:textId="77777777">
        <w:trPr>
          <w:trHeight w:val="1163"/>
        </w:trPr>
        <w:tc>
          <w:tcPr>
            <w:tcW w:w="93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70A082A" w14:textId="77777777" w:rsidR="00623FD8" w:rsidRPr="00AB4ADF" w:rsidRDefault="00623FD8">
            <w:pPr>
              <w:widowControl/>
              <w:suppressAutoHyphens w:val="0"/>
              <w:jc w:val="both"/>
            </w:pPr>
            <w:r w:rsidRPr="00AB4ADF">
              <w:rPr>
                <w:rFonts w:ascii="Arial" w:hAnsi="Arial" w:cs="Arial"/>
                <w:sz w:val="20"/>
                <w:szCs w:val="20"/>
              </w:rPr>
              <w:t>Metoda podająca: objaśnianie, opowiadanie, opis.</w:t>
            </w:r>
          </w:p>
          <w:p w14:paraId="76E7F5CB" w14:textId="77777777" w:rsidR="00623FD8" w:rsidRPr="00AB4ADF" w:rsidRDefault="00623FD8">
            <w:pPr>
              <w:widowControl/>
              <w:suppressAutoHyphens w:val="0"/>
              <w:jc w:val="both"/>
            </w:pPr>
            <w:r w:rsidRPr="00AB4ADF">
              <w:rPr>
                <w:rFonts w:ascii="Arial" w:hAnsi="Arial" w:cs="Arial"/>
                <w:sz w:val="20"/>
                <w:szCs w:val="20"/>
              </w:rPr>
              <w:t xml:space="preserve">Metoda problemowa: dyskusja, burza mózgów. </w:t>
            </w:r>
          </w:p>
          <w:p w14:paraId="3BCD51FA" w14:textId="77777777" w:rsidR="00623FD8" w:rsidRPr="00AB4ADF" w:rsidRDefault="00623FD8">
            <w:pPr>
              <w:pStyle w:val="Zawartotabeli"/>
            </w:pPr>
            <w:r w:rsidRPr="00AB4ADF">
              <w:rPr>
                <w:rFonts w:ascii="Arial" w:hAnsi="Arial" w:cs="Arial"/>
                <w:sz w:val="20"/>
                <w:szCs w:val="20"/>
              </w:rPr>
              <w:t>Metoda praktyczna: ćwiczenia przedmiotowe, ćwiczenia produkcyjne, praca w grupach.</w:t>
            </w:r>
          </w:p>
          <w:p w14:paraId="4ECEA695" w14:textId="77777777" w:rsidR="00623FD8" w:rsidRDefault="00623FD8">
            <w:pPr>
              <w:pStyle w:val="Zawartotabeli"/>
            </w:pPr>
            <w:r w:rsidRPr="00AB4ADF">
              <w:rPr>
                <w:rFonts w:ascii="Arial" w:hAnsi="Arial" w:cs="Arial"/>
                <w:sz w:val="20"/>
                <w:szCs w:val="20"/>
              </w:rPr>
              <w:t xml:space="preserve">16 godzin zajęć prowadzonych jest stacjonarnie, 4 godziny zajęć online (MS </w:t>
            </w:r>
            <w:proofErr w:type="spellStart"/>
            <w:r w:rsidRPr="00AB4ADF"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  <w:r w:rsidRPr="00AB4ADF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14:paraId="798CD53D" w14:textId="77777777" w:rsidR="00623FD8" w:rsidRDefault="00623FD8">
      <w:pPr>
        <w:pStyle w:val="Zawartotabeli"/>
        <w:rPr>
          <w:rFonts w:ascii="Arial" w:hAnsi="Arial" w:cs="Arial"/>
          <w:sz w:val="22"/>
          <w:szCs w:val="16"/>
        </w:rPr>
      </w:pPr>
    </w:p>
    <w:p w14:paraId="2ADD7973" w14:textId="77777777" w:rsidR="00623FD8" w:rsidRDefault="00623FD8">
      <w:pPr>
        <w:pStyle w:val="Zawartotabeli"/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14:paraId="0D890706" w14:textId="77777777" w:rsidR="00623FD8" w:rsidRDefault="00623FD8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491"/>
        <w:gridCol w:w="704"/>
        <w:gridCol w:w="735"/>
        <w:gridCol w:w="643"/>
        <w:gridCol w:w="643"/>
        <w:gridCol w:w="723"/>
      </w:tblGrid>
      <w:tr w:rsidR="00623FD8" w14:paraId="4BD4E25D" w14:textId="77777777">
        <w:trPr>
          <w:cantSplit/>
          <w:trHeight w:val="1616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5CDF2747" w14:textId="77777777" w:rsidR="00623FD8" w:rsidRDefault="00623FD8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77F2AE2C" w14:textId="77777777" w:rsidR="00623FD8" w:rsidRDefault="00623FD8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3410D6F4" w14:textId="77777777" w:rsidR="00623FD8" w:rsidRDefault="00623FD8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051329FB" w14:textId="77777777" w:rsidR="00623FD8" w:rsidRDefault="00623FD8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4B3E45C5" w14:textId="77777777" w:rsidR="00623FD8" w:rsidRDefault="00623FD8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2F076A43" w14:textId="77777777" w:rsidR="00623FD8" w:rsidRDefault="00623FD8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4A84620F" w14:textId="77777777" w:rsidR="00623FD8" w:rsidRDefault="00623FD8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53B2AB7F" w14:textId="77777777" w:rsidR="00623FD8" w:rsidRDefault="00623FD8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4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0869FD02" w14:textId="77777777" w:rsidR="00623FD8" w:rsidRDefault="00623FD8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7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651BEF58" w14:textId="77777777" w:rsidR="00623FD8" w:rsidRDefault="00623FD8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7BB9F6F4" w14:textId="77777777" w:rsidR="00623FD8" w:rsidRDefault="00623FD8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2843F5BD" w14:textId="77777777" w:rsidR="00623FD8" w:rsidRDefault="00623FD8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52371A51" w14:textId="77777777" w:rsidR="00623FD8" w:rsidRDefault="00623FD8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7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26F97A48" w14:textId="77777777" w:rsidR="00623FD8" w:rsidRDefault="00623FD8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623FD8" w14:paraId="000388AD" w14:textId="77777777">
        <w:trPr>
          <w:cantSplit/>
          <w:trHeight w:val="244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40FCEB31" w14:textId="77777777" w:rsidR="00623FD8" w:rsidRDefault="00623FD8">
            <w:pPr>
              <w:pStyle w:val="BalloonText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1D795BC" w14:textId="77777777" w:rsidR="00623FD8" w:rsidRDefault="00623FD8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6982C76" w14:textId="77777777" w:rsidR="00623FD8" w:rsidRDefault="00623FD8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6EE5235" w14:textId="77777777" w:rsidR="00623FD8" w:rsidRDefault="00623FD8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FD47C97" w14:textId="77777777" w:rsidR="00623FD8" w:rsidRDefault="00623FD8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5BC95AF" w14:textId="77777777" w:rsidR="00623FD8" w:rsidRDefault="00623FD8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EC71278" w14:textId="77777777" w:rsidR="00623FD8" w:rsidRDefault="00623FD8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61C72C4" w14:textId="77777777" w:rsidR="00623FD8" w:rsidRDefault="00623FD8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C6B95A1" w14:textId="77777777" w:rsidR="00623FD8" w:rsidRDefault="00623FD8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65825D1" w14:textId="77777777" w:rsidR="00623FD8" w:rsidRDefault="00623FD8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EAFA516" w14:textId="77777777" w:rsidR="00623FD8" w:rsidRDefault="00623FD8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35CEE86" w14:textId="77777777" w:rsidR="00623FD8" w:rsidRDefault="00623FD8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F3740A1" w14:textId="77777777" w:rsidR="00623FD8" w:rsidRDefault="00623FD8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5B731F0" w14:textId="77777777" w:rsidR="00623FD8" w:rsidRDefault="00623FD8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623FD8" w14:paraId="5A388290" w14:textId="77777777">
        <w:trPr>
          <w:cantSplit/>
          <w:trHeight w:val="244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29F0913" w14:textId="77777777" w:rsidR="00623FD8" w:rsidRDefault="00623FD8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A2BE888" w14:textId="77777777" w:rsidR="00623FD8" w:rsidRDefault="00623FD8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1848DC7" w14:textId="77777777" w:rsidR="00623FD8" w:rsidRDefault="00623FD8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53FB75A" w14:textId="77777777" w:rsidR="00623FD8" w:rsidRDefault="00623FD8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869CA0B" w14:textId="77777777" w:rsidR="00623FD8" w:rsidRDefault="00623FD8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D78D360" w14:textId="77777777" w:rsidR="00623FD8" w:rsidRDefault="00623FD8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F51D961" w14:textId="77777777" w:rsidR="00623FD8" w:rsidRDefault="00623FD8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20D0700" w14:textId="77777777" w:rsidR="00623FD8" w:rsidRDefault="00623FD8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8D25DA5" w14:textId="77777777" w:rsidR="00623FD8" w:rsidRDefault="00623FD8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95F6A32" w14:textId="77777777" w:rsidR="00623FD8" w:rsidRDefault="00623FD8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C79BF2D" w14:textId="77777777" w:rsidR="00623FD8" w:rsidRDefault="00623FD8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5A81855" w14:textId="77777777" w:rsidR="00623FD8" w:rsidRDefault="00623FD8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CBA5FCC" w14:textId="77777777" w:rsidR="00623FD8" w:rsidRDefault="00623FD8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4FA1D08" w14:textId="77777777" w:rsidR="00623FD8" w:rsidRDefault="00623FD8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623FD8" w14:paraId="7ABDFA9E" w14:textId="77777777">
        <w:trPr>
          <w:cantSplit/>
          <w:trHeight w:val="259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44F5B32A" w14:textId="77777777" w:rsidR="00623FD8" w:rsidRDefault="00623FD8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0E73ED5" w14:textId="77777777" w:rsidR="00623FD8" w:rsidRDefault="00623FD8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2622C6C" w14:textId="77777777" w:rsidR="00623FD8" w:rsidRDefault="00623FD8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B4F0A2B" w14:textId="77777777" w:rsidR="00623FD8" w:rsidRDefault="00623FD8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245F2C7" w14:textId="77777777" w:rsidR="00623FD8" w:rsidRDefault="00623FD8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07FB081" w14:textId="77777777" w:rsidR="00623FD8" w:rsidRDefault="00623FD8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DA33A81" w14:textId="77777777" w:rsidR="00623FD8" w:rsidRDefault="00623FD8"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A082116" w14:textId="77777777" w:rsidR="00623FD8" w:rsidRDefault="00623FD8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4EA01A3" w14:textId="77777777" w:rsidR="00623FD8" w:rsidRDefault="00623FD8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04DB057" w14:textId="77777777" w:rsidR="00623FD8" w:rsidRDefault="00623FD8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F72E98D" w14:textId="77777777" w:rsidR="00623FD8" w:rsidRDefault="00623FD8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67687F0" w14:textId="77777777" w:rsidR="00623FD8" w:rsidRDefault="00623FD8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C49C120" w14:textId="77777777" w:rsidR="00623FD8" w:rsidRDefault="00623FD8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482D8A5" w14:textId="77777777" w:rsidR="00623FD8" w:rsidRDefault="00623FD8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623FD8" w14:paraId="655B1E73" w14:textId="77777777">
        <w:trPr>
          <w:cantSplit/>
          <w:trHeight w:val="259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654486F1" w14:textId="77777777" w:rsidR="00623FD8" w:rsidRDefault="00623FD8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0F9BC05" w14:textId="77777777" w:rsidR="00623FD8" w:rsidRDefault="00623FD8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7AED7F1" w14:textId="77777777" w:rsidR="00623FD8" w:rsidRDefault="00623FD8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99F275E" w14:textId="77777777" w:rsidR="00623FD8" w:rsidRDefault="00623FD8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9B633CB" w14:textId="77777777" w:rsidR="00623FD8" w:rsidRDefault="00623FD8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DEDA2C6" w14:textId="77777777" w:rsidR="00623FD8" w:rsidRDefault="00623FD8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08A7055" w14:textId="77777777" w:rsidR="00623FD8" w:rsidRDefault="00623FD8"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A041DA7" w14:textId="77777777" w:rsidR="00623FD8" w:rsidRDefault="00623FD8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AF29964" w14:textId="77777777" w:rsidR="00623FD8" w:rsidRDefault="00623FD8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7F33F69" w14:textId="77777777" w:rsidR="00623FD8" w:rsidRDefault="00623FD8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9D46DD1" w14:textId="77777777" w:rsidR="00623FD8" w:rsidRDefault="00623FD8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585E07E" w14:textId="77777777" w:rsidR="00623FD8" w:rsidRDefault="00623FD8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C01F506" w14:textId="77777777" w:rsidR="00623FD8" w:rsidRDefault="00623FD8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221CA50" w14:textId="77777777" w:rsidR="00623FD8" w:rsidRDefault="00623FD8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623FD8" w14:paraId="5B8D8CDB" w14:textId="77777777">
        <w:trPr>
          <w:cantSplit/>
          <w:trHeight w:val="259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73AC153E" w14:textId="77777777" w:rsidR="00623FD8" w:rsidRDefault="00623FD8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BB7D8D8" w14:textId="77777777" w:rsidR="00623FD8" w:rsidRDefault="00623FD8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706B0E8" w14:textId="77777777" w:rsidR="00623FD8" w:rsidRDefault="00623FD8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6BD9756" w14:textId="77777777" w:rsidR="00623FD8" w:rsidRDefault="00623FD8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2639D08" w14:textId="77777777" w:rsidR="00623FD8" w:rsidRDefault="00623FD8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28BE6C5" w14:textId="77777777" w:rsidR="00623FD8" w:rsidRDefault="00623FD8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C20C326" w14:textId="77777777" w:rsidR="00623FD8" w:rsidRDefault="00623FD8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FEB4965" w14:textId="77777777" w:rsidR="00623FD8" w:rsidRDefault="00623FD8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06B7132" w14:textId="77777777" w:rsidR="00623FD8" w:rsidRDefault="00623FD8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4E26C45" w14:textId="77777777" w:rsidR="00623FD8" w:rsidRDefault="00623FD8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D607C7D" w14:textId="77777777" w:rsidR="00623FD8" w:rsidRDefault="00623FD8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994B70D" w14:textId="77777777" w:rsidR="00623FD8" w:rsidRDefault="00623FD8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93F604A" w14:textId="77777777" w:rsidR="00623FD8" w:rsidRDefault="00623FD8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F5DC64E" w14:textId="77777777" w:rsidR="00623FD8" w:rsidRDefault="00623FD8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</w:tbl>
    <w:p w14:paraId="60618453" w14:textId="77777777" w:rsidR="00623FD8" w:rsidRDefault="00623FD8">
      <w:pPr>
        <w:pStyle w:val="Zawartotabeli"/>
        <w:rPr>
          <w:rFonts w:ascii="Arial" w:hAnsi="Arial" w:cs="Arial"/>
          <w:sz w:val="22"/>
          <w:szCs w:val="16"/>
        </w:rPr>
      </w:pPr>
    </w:p>
    <w:p w14:paraId="181E4B08" w14:textId="77777777" w:rsidR="00623FD8" w:rsidRDefault="00623FD8">
      <w:pPr>
        <w:pStyle w:val="Zawartotabeli"/>
        <w:rPr>
          <w:rFonts w:ascii="Arial" w:hAnsi="Arial" w:cs="Arial"/>
          <w:sz w:val="22"/>
          <w:szCs w:val="16"/>
        </w:rPr>
      </w:pPr>
    </w:p>
    <w:p w14:paraId="5D313471" w14:textId="77777777" w:rsidR="00623FD8" w:rsidRDefault="00623FD8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3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39"/>
      </w:tblGrid>
      <w:tr w:rsidR="00623FD8" w14:paraId="7F23593A" w14:textId="77777777">
        <w:trPr>
          <w:trHeight w:val="269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43B5B847" w14:textId="77777777" w:rsidR="00623FD8" w:rsidRDefault="00623FD8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3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2D6B64D8" w14:textId="77777777" w:rsidR="00A83228" w:rsidRDefault="00A83228" w:rsidP="00A832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7002">
              <w:rPr>
                <w:rFonts w:ascii="Arial" w:hAnsi="Arial" w:cs="Arial"/>
                <w:sz w:val="20"/>
                <w:szCs w:val="20"/>
              </w:rPr>
              <w:t xml:space="preserve">Warunkiem uzyskania pozytywnej oceny jest regularne i aktywne uczestnictwo w zajęciach, sporządzanie poprawnych tłumaczeń z wykorzystaniem właściwej terminologii </w:t>
            </w:r>
            <w:r>
              <w:rPr>
                <w:rFonts w:ascii="Arial" w:hAnsi="Arial" w:cs="Arial"/>
                <w:sz w:val="20"/>
                <w:szCs w:val="20"/>
              </w:rPr>
              <w:t>wybranych dokumentów księgowych (</w:t>
            </w:r>
            <w:r w:rsidRPr="002B7002">
              <w:rPr>
                <w:rFonts w:ascii="Arial" w:hAnsi="Arial" w:cs="Arial"/>
                <w:sz w:val="20"/>
                <w:szCs w:val="20"/>
              </w:rPr>
              <w:t>praca pisemna),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7002">
              <w:rPr>
                <w:rFonts w:ascii="Arial" w:hAnsi="Arial" w:cs="Arial"/>
                <w:sz w:val="20"/>
                <w:szCs w:val="20"/>
              </w:rPr>
              <w:t>wykonywanie zadań domowych, udział w dyskusji oraz projekcie indywidualnym i grupowym w czasie zajęć</w:t>
            </w:r>
            <w:r>
              <w:rPr>
                <w:rFonts w:ascii="Arial" w:hAnsi="Arial" w:cs="Arial"/>
                <w:sz w:val="20"/>
                <w:szCs w:val="20"/>
              </w:rPr>
              <w:t xml:space="preserve"> (opracowanie krótkiego glosariusza terminologicznego) oraz zaliczenie testu końcowego.</w:t>
            </w:r>
          </w:p>
          <w:p w14:paraId="0C087F46" w14:textId="77777777" w:rsidR="00A83228" w:rsidRDefault="00A83228" w:rsidP="00A832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7002">
              <w:rPr>
                <w:rFonts w:ascii="Arial" w:hAnsi="Arial" w:cs="Arial"/>
                <w:sz w:val="20"/>
                <w:szCs w:val="20"/>
              </w:rPr>
              <w:t xml:space="preserve">Przedmiot kończy się </w:t>
            </w:r>
            <w:r>
              <w:rPr>
                <w:rFonts w:ascii="Arial" w:hAnsi="Arial" w:cs="Arial"/>
                <w:sz w:val="20"/>
                <w:szCs w:val="20"/>
              </w:rPr>
              <w:t>egzaminem.</w:t>
            </w:r>
          </w:p>
          <w:p w14:paraId="3D075AE0" w14:textId="77777777" w:rsidR="00623FD8" w:rsidRDefault="00623FD8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5E3610ED" w14:textId="77777777" w:rsidR="00623FD8" w:rsidRDefault="00623FD8">
            <w:pPr>
              <w:tabs>
                <w:tab w:val="left" w:pos="1762"/>
              </w:tabs>
            </w:pPr>
            <w:r>
              <w:rPr>
                <w:rFonts w:ascii="Arial" w:hAnsi="Arial" w:cs="Arial"/>
                <w:sz w:val="20"/>
                <w:szCs w:val="20"/>
              </w:rPr>
              <w:t>Obowiązuje standardowa skala ocen:</w:t>
            </w:r>
          </w:p>
          <w:p w14:paraId="5B342DDC" w14:textId="77777777" w:rsidR="00623FD8" w:rsidRDefault="00623FD8">
            <w:pPr>
              <w:pStyle w:val="Zawartotabeli"/>
            </w:pPr>
            <w:r>
              <w:rPr>
                <w:rFonts w:ascii="Arial" w:hAnsi="Arial" w:cs="Arial"/>
                <w:sz w:val="20"/>
                <w:szCs w:val="20"/>
              </w:rPr>
              <w:t>60-67 (3.0)</w:t>
            </w:r>
          </w:p>
          <w:p w14:paraId="7BD041FC" w14:textId="77777777" w:rsidR="00623FD8" w:rsidRDefault="00623FD8">
            <w:pPr>
              <w:pStyle w:val="Zawartotabeli"/>
            </w:pPr>
            <w:r>
              <w:rPr>
                <w:rFonts w:ascii="Arial" w:hAnsi="Arial" w:cs="Arial"/>
                <w:sz w:val="20"/>
                <w:szCs w:val="20"/>
              </w:rPr>
              <w:t>68-75 (3,5)</w:t>
            </w:r>
          </w:p>
          <w:p w14:paraId="7F80646B" w14:textId="77777777" w:rsidR="00623FD8" w:rsidRDefault="00623FD8">
            <w:pPr>
              <w:pStyle w:val="Zawartotabeli"/>
            </w:pPr>
            <w:r>
              <w:rPr>
                <w:rFonts w:ascii="Arial" w:hAnsi="Arial" w:cs="Arial"/>
                <w:sz w:val="20"/>
                <w:szCs w:val="20"/>
              </w:rPr>
              <w:t>76-83 (4,0)</w:t>
            </w:r>
          </w:p>
          <w:p w14:paraId="7B995115" w14:textId="77777777" w:rsidR="00623FD8" w:rsidRDefault="00623FD8">
            <w:pPr>
              <w:pStyle w:val="Zawartotabeli"/>
            </w:pPr>
            <w:r>
              <w:rPr>
                <w:rFonts w:ascii="Arial" w:hAnsi="Arial" w:cs="Arial"/>
                <w:sz w:val="20"/>
                <w:szCs w:val="20"/>
              </w:rPr>
              <w:t>84-92 (4,5)</w:t>
            </w:r>
          </w:p>
          <w:p w14:paraId="43C88857" w14:textId="77777777" w:rsidR="00623FD8" w:rsidRDefault="00623FD8">
            <w:pPr>
              <w:tabs>
                <w:tab w:val="left" w:pos="1762"/>
              </w:tabs>
            </w:pPr>
            <w:r>
              <w:rPr>
                <w:rFonts w:ascii="Arial" w:hAnsi="Arial" w:cs="Arial"/>
                <w:sz w:val="20"/>
                <w:szCs w:val="20"/>
              </w:rPr>
              <w:t>93-100 (5,0)</w:t>
            </w:r>
          </w:p>
        </w:tc>
      </w:tr>
    </w:tbl>
    <w:p w14:paraId="0A230E4B" w14:textId="77777777" w:rsidR="00623FD8" w:rsidRDefault="00623FD8">
      <w:pPr>
        <w:rPr>
          <w:rFonts w:ascii="Arial" w:hAnsi="Arial" w:cs="Arial"/>
          <w:sz w:val="22"/>
          <w:szCs w:val="16"/>
        </w:rPr>
      </w:pPr>
    </w:p>
    <w:p w14:paraId="7DE80F69" w14:textId="77777777" w:rsidR="00623FD8" w:rsidRDefault="00623FD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3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39"/>
      </w:tblGrid>
      <w:tr w:rsidR="00623FD8" w14:paraId="2E84A552" w14:textId="77777777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4AA429E0" w14:textId="77777777" w:rsidR="00623FD8" w:rsidRDefault="00623FD8">
            <w:pPr>
              <w:autoSpaceDE/>
              <w:spacing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3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16E76499" w14:textId="77777777" w:rsidR="00623FD8" w:rsidRDefault="00623FD8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460AFC7A" w14:textId="77777777" w:rsidR="00623FD8" w:rsidRDefault="00623FD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31C6FBD4" w14:textId="77777777" w:rsidR="00623FD8" w:rsidRDefault="00623FD8">
      <w:pPr>
        <w:rPr>
          <w:rFonts w:ascii="Arial" w:hAnsi="Arial" w:cs="Arial"/>
          <w:sz w:val="22"/>
          <w:szCs w:val="16"/>
        </w:rPr>
      </w:pPr>
    </w:p>
    <w:p w14:paraId="39B7C0F8" w14:textId="77777777" w:rsidR="00623FD8" w:rsidRDefault="00623FD8">
      <w:r>
        <w:rPr>
          <w:rFonts w:ascii="Arial" w:hAnsi="Arial" w:cs="Arial"/>
          <w:sz w:val="22"/>
          <w:szCs w:val="22"/>
        </w:rPr>
        <w:t>Treści merytoryczne (wykaz tematów)</w:t>
      </w:r>
    </w:p>
    <w:p w14:paraId="5972B279" w14:textId="77777777" w:rsidR="00623FD8" w:rsidRDefault="00623FD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4"/>
      </w:tblGrid>
      <w:tr w:rsidR="00623FD8" w14:paraId="60883656" w14:textId="77777777">
        <w:trPr>
          <w:trHeight w:val="566"/>
        </w:trPr>
        <w:tc>
          <w:tcPr>
            <w:tcW w:w="93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035B7A2" w14:textId="77777777" w:rsidR="00A83228" w:rsidRPr="004C69B3" w:rsidRDefault="00A83228" w:rsidP="00A83228">
            <w:pPr>
              <w:pStyle w:val="ListParagraph"/>
              <w:widowControl/>
              <w:numPr>
                <w:ilvl w:val="0"/>
                <w:numId w:val="6"/>
              </w:numPr>
              <w:suppressAutoHyphens w:val="0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69B3">
              <w:rPr>
                <w:rFonts w:ascii="Arial" w:hAnsi="Arial" w:cs="Arial"/>
                <w:sz w:val="20"/>
                <w:szCs w:val="20"/>
              </w:rPr>
              <w:lastRenderedPageBreak/>
              <w:t>Słownictwo specjalistyczne – podstawowe i wybrane terminy z zakresu księgowości i finansów w języku niemieckim i polskim.</w:t>
            </w:r>
          </w:p>
          <w:p w14:paraId="47D27600" w14:textId="77777777" w:rsidR="00A83228" w:rsidRPr="004C69B3" w:rsidRDefault="00A83228" w:rsidP="00A83228">
            <w:pPr>
              <w:pStyle w:val="ListParagraph"/>
              <w:widowControl/>
              <w:numPr>
                <w:ilvl w:val="0"/>
                <w:numId w:val="6"/>
              </w:numPr>
              <w:suppressAutoHyphens w:val="0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69B3">
              <w:rPr>
                <w:rFonts w:ascii="Arial" w:hAnsi="Arial" w:cs="Arial"/>
                <w:sz w:val="20"/>
                <w:szCs w:val="20"/>
              </w:rPr>
              <w:t>Dokumenty księgowe – czytanie, rozumienie i tłumaczenie faktur, rachunków, not księgowych i prostych raportów finansowych.</w:t>
            </w:r>
          </w:p>
          <w:p w14:paraId="7005C805" w14:textId="77777777" w:rsidR="00A83228" w:rsidRDefault="00A83228" w:rsidP="00A83228">
            <w:pPr>
              <w:pStyle w:val="ListParagraph"/>
              <w:widowControl/>
              <w:numPr>
                <w:ilvl w:val="0"/>
                <w:numId w:val="6"/>
              </w:numPr>
              <w:suppressAutoHyphens w:val="0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69B3">
              <w:rPr>
                <w:rFonts w:ascii="Arial" w:hAnsi="Arial" w:cs="Arial"/>
                <w:sz w:val="20"/>
                <w:szCs w:val="20"/>
              </w:rPr>
              <w:t>Przekład praktyczny – ćwiczenia w tłumaczeniu krótkich tekstów</w:t>
            </w:r>
            <w:r>
              <w:rPr>
                <w:rFonts w:ascii="Arial" w:hAnsi="Arial" w:cs="Arial"/>
                <w:sz w:val="20"/>
                <w:szCs w:val="20"/>
              </w:rPr>
              <w:t xml:space="preserve"> o tematyce ekonomicznej.</w:t>
            </w:r>
          </w:p>
          <w:p w14:paraId="28D768D8" w14:textId="77777777" w:rsidR="00A83228" w:rsidRPr="004C69B3" w:rsidRDefault="00A83228" w:rsidP="00A83228">
            <w:pPr>
              <w:pStyle w:val="ListParagraph"/>
              <w:widowControl/>
              <w:numPr>
                <w:ilvl w:val="0"/>
                <w:numId w:val="6"/>
              </w:numPr>
              <w:suppressAutoHyphens w:val="0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69B3">
              <w:rPr>
                <w:rFonts w:ascii="Arial" w:hAnsi="Arial" w:cs="Arial"/>
                <w:sz w:val="20"/>
                <w:szCs w:val="20"/>
              </w:rPr>
              <w:t xml:space="preserve"> Komunikacja zawodowa – tworzenie prostych e-maili i prowadzenie krótkich rozmów związanych z księgowością i finansami.</w:t>
            </w:r>
          </w:p>
          <w:p w14:paraId="6ADDF837" w14:textId="77777777" w:rsidR="00623FD8" w:rsidRDefault="00623FD8" w:rsidP="00A83228">
            <w:pPr>
              <w:pStyle w:val="ListParagraph"/>
              <w:widowControl/>
              <w:suppressAutoHyphens w:val="0"/>
              <w:ind w:left="0"/>
            </w:pPr>
          </w:p>
        </w:tc>
      </w:tr>
    </w:tbl>
    <w:p w14:paraId="649971DC" w14:textId="77777777" w:rsidR="00623FD8" w:rsidRDefault="00623FD8">
      <w:pPr>
        <w:rPr>
          <w:rFonts w:ascii="Arial" w:hAnsi="Arial" w:cs="Arial"/>
          <w:sz w:val="22"/>
          <w:szCs w:val="22"/>
        </w:rPr>
      </w:pPr>
    </w:p>
    <w:p w14:paraId="6DB1DEFC" w14:textId="77777777" w:rsidR="00623FD8" w:rsidRDefault="00623FD8">
      <w:r>
        <w:rPr>
          <w:rFonts w:ascii="Arial" w:hAnsi="Arial" w:cs="Arial"/>
          <w:sz w:val="22"/>
          <w:szCs w:val="22"/>
        </w:rPr>
        <w:t>Wykaz literatury podstawowej</w:t>
      </w:r>
    </w:p>
    <w:p w14:paraId="5BC4501F" w14:textId="77777777" w:rsidR="00623FD8" w:rsidRDefault="00623FD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4"/>
      </w:tblGrid>
      <w:tr w:rsidR="00623FD8" w14:paraId="52A77C74" w14:textId="77777777">
        <w:trPr>
          <w:trHeight w:val="1098"/>
        </w:trPr>
        <w:tc>
          <w:tcPr>
            <w:tcW w:w="93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542A8BB" w14:textId="77777777" w:rsidR="00A83228" w:rsidRPr="004C69B3" w:rsidRDefault="00A83228" w:rsidP="00A83228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69B3">
              <w:rPr>
                <w:rFonts w:ascii="Arial" w:hAnsi="Arial" w:cs="Arial"/>
                <w:sz w:val="20"/>
                <w:szCs w:val="20"/>
                <w:lang w:val="it-IT"/>
              </w:rPr>
              <w:t>Bęza Stanisław “Blickpunkt Wirtschaft. Niemiecki w biznesie i ekonomii”</w:t>
            </w:r>
          </w:p>
          <w:p w14:paraId="394FBDE3" w14:textId="77777777" w:rsidR="00A83228" w:rsidRPr="004C69B3" w:rsidRDefault="00A83228" w:rsidP="00A83228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69B3">
              <w:rPr>
                <w:rFonts w:ascii="Arial" w:hAnsi="Arial" w:cs="Arial"/>
                <w:color w:val="333333"/>
                <w:sz w:val="20"/>
                <w:szCs w:val="20"/>
                <w:highlight w:val="white"/>
              </w:rPr>
              <w:t>Badowska-Kionka Joanna „Język niemiecki zawodowy w branży ekonomicznej”</w:t>
            </w:r>
          </w:p>
          <w:p w14:paraId="433490E5" w14:textId="77777777" w:rsidR="00623FD8" w:rsidRDefault="00A83228" w:rsidP="00A83228">
            <w:pPr>
              <w:widowControl/>
              <w:suppressAutoHyphens w:val="0"/>
              <w:jc w:val="both"/>
            </w:pPr>
            <w:r w:rsidRPr="004C69B3">
              <w:rPr>
                <w:rFonts w:ascii="Arial" w:hAnsi="Arial" w:cs="Arial"/>
                <w:sz w:val="20"/>
                <w:szCs w:val="20"/>
              </w:rPr>
              <w:t>Materiały własne prowadzającego</w:t>
            </w:r>
          </w:p>
        </w:tc>
      </w:tr>
    </w:tbl>
    <w:p w14:paraId="7E5E511E" w14:textId="77777777" w:rsidR="00623FD8" w:rsidRDefault="00623FD8">
      <w:pPr>
        <w:rPr>
          <w:rFonts w:ascii="Arial" w:hAnsi="Arial" w:cs="Arial"/>
          <w:sz w:val="22"/>
          <w:szCs w:val="16"/>
        </w:rPr>
      </w:pPr>
    </w:p>
    <w:p w14:paraId="035AEA15" w14:textId="77777777" w:rsidR="00623FD8" w:rsidRDefault="00623FD8">
      <w:pPr>
        <w:pStyle w:val="BalloonText"/>
        <w:rPr>
          <w:rFonts w:ascii="Arial" w:hAnsi="Arial" w:cs="Arial"/>
          <w:sz w:val="22"/>
        </w:rPr>
      </w:pPr>
    </w:p>
    <w:p w14:paraId="51D2D69C" w14:textId="77777777" w:rsidR="00623FD8" w:rsidRDefault="00623FD8">
      <w:pPr>
        <w:pStyle w:val="BalloonText"/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207FF43E" w14:textId="77777777" w:rsidR="00623FD8" w:rsidRDefault="00623FD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2690"/>
        <w:gridCol w:w="5548"/>
        <w:gridCol w:w="1130"/>
      </w:tblGrid>
      <w:tr w:rsidR="00623FD8" w14:paraId="45DAF29D" w14:textId="77777777">
        <w:trPr>
          <w:cantSplit/>
          <w:trHeight w:val="334"/>
        </w:trPr>
        <w:tc>
          <w:tcPr>
            <w:tcW w:w="269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67C9B2A2" w14:textId="77777777" w:rsidR="00623FD8" w:rsidRDefault="00623FD8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3FD6CEF6" w14:textId="77777777" w:rsidR="00623FD8" w:rsidRDefault="00623FD8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1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ECE929A" w14:textId="77777777" w:rsidR="00623FD8" w:rsidRDefault="00623FD8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623FD8" w14:paraId="2E106C56" w14:textId="77777777">
        <w:trPr>
          <w:cantSplit/>
          <w:trHeight w:val="332"/>
        </w:trPr>
        <w:tc>
          <w:tcPr>
            <w:tcW w:w="26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7B9A549D" w14:textId="77777777" w:rsidR="00623FD8" w:rsidRDefault="00623FD8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6AACF43B" w14:textId="77777777" w:rsidR="00623FD8" w:rsidRDefault="00623FD8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1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8227C8A" w14:textId="77777777" w:rsidR="00623FD8" w:rsidRDefault="00623FD8" w:rsidP="00AB4ADF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623FD8" w14:paraId="08A941CA" w14:textId="77777777">
        <w:trPr>
          <w:cantSplit/>
          <w:trHeight w:val="670"/>
        </w:trPr>
        <w:tc>
          <w:tcPr>
            <w:tcW w:w="26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4718ED8B" w14:textId="77777777" w:rsidR="00623FD8" w:rsidRDefault="00623FD8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225DC038" w14:textId="77777777" w:rsidR="00623FD8" w:rsidRDefault="00623FD8">
            <w:pPr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1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1A3EC34" w14:textId="77777777" w:rsidR="00623FD8" w:rsidRDefault="00623FD8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  <w:t>10</w:t>
            </w:r>
          </w:p>
        </w:tc>
      </w:tr>
      <w:tr w:rsidR="00623FD8" w14:paraId="43231F41" w14:textId="77777777">
        <w:trPr>
          <w:cantSplit/>
          <w:trHeight w:val="348"/>
        </w:trPr>
        <w:tc>
          <w:tcPr>
            <w:tcW w:w="269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604D8D04" w14:textId="77777777" w:rsidR="00623FD8" w:rsidRDefault="00623FD8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1A27C55C" w14:textId="77777777" w:rsidR="00623FD8" w:rsidRDefault="00623FD8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1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2CB0FA0" w14:textId="77777777" w:rsidR="00623FD8" w:rsidRDefault="00623FD8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623FD8" w14:paraId="2981BA38" w14:textId="77777777">
        <w:trPr>
          <w:cantSplit/>
          <w:trHeight w:val="710"/>
        </w:trPr>
        <w:tc>
          <w:tcPr>
            <w:tcW w:w="26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3572C7F3" w14:textId="77777777" w:rsidR="00623FD8" w:rsidRDefault="00623FD8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0F6D7CC3" w14:textId="77777777" w:rsidR="00623FD8" w:rsidRDefault="00623FD8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1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6580341" w14:textId="77777777" w:rsidR="00623FD8" w:rsidRDefault="00623FD8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623FD8" w14:paraId="298E3C14" w14:textId="77777777">
        <w:trPr>
          <w:cantSplit/>
          <w:trHeight w:val="731"/>
        </w:trPr>
        <w:tc>
          <w:tcPr>
            <w:tcW w:w="26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70D1B581" w14:textId="77777777" w:rsidR="00623FD8" w:rsidRDefault="00623FD8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382D1AC9" w14:textId="77777777" w:rsidR="00623FD8" w:rsidRDefault="00623FD8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1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56973DA" w14:textId="77777777" w:rsidR="00623FD8" w:rsidRDefault="00623FD8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623FD8" w14:paraId="27E4CF74" w14:textId="77777777">
        <w:trPr>
          <w:cantSplit/>
          <w:trHeight w:val="365"/>
        </w:trPr>
        <w:tc>
          <w:tcPr>
            <w:tcW w:w="26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0A3827D" w14:textId="77777777" w:rsidR="00623FD8" w:rsidRDefault="00623FD8">
            <w:pPr>
              <w:widowControl/>
              <w:suppressAutoHyphens w:val="0"/>
              <w:autoSpaceDE/>
              <w:snapToGri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14:paraId="2BD1CA3B" w14:textId="77777777" w:rsidR="00623FD8" w:rsidRDefault="00623FD8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1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A480497" w14:textId="77777777" w:rsidR="00623FD8" w:rsidRDefault="00623FD8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623FD8" w14:paraId="2D885086" w14:textId="77777777">
        <w:trPr>
          <w:trHeight w:val="365"/>
        </w:trPr>
        <w:tc>
          <w:tcPr>
            <w:tcW w:w="8238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0FF74A45" w14:textId="77777777" w:rsidR="00623FD8" w:rsidRDefault="00623FD8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1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CE8E43A" w14:textId="77777777" w:rsidR="00623FD8" w:rsidRDefault="00623FD8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  <w:r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  <w:t>0</w:t>
            </w:r>
          </w:p>
        </w:tc>
      </w:tr>
      <w:tr w:rsidR="00623FD8" w14:paraId="70CBF738" w14:textId="77777777">
        <w:trPr>
          <w:trHeight w:val="392"/>
        </w:trPr>
        <w:tc>
          <w:tcPr>
            <w:tcW w:w="8238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6185FB25" w14:textId="77777777" w:rsidR="00623FD8" w:rsidRDefault="00623FD8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1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C00ABCE" w14:textId="77777777" w:rsidR="00623FD8" w:rsidRDefault="00623FD8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  <w:t>3</w:t>
            </w:r>
          </w:p>
        </w:tc>
      </w:tr>
    </w:tbl>
    <w:p w14:paraId="5BD80312" w14:textId="77777777" w:rsidR="00BD1A37" w:rsidRDefault="00BD1A37">
      <w:pPr>
        <w:rPr>
          <w:rFonts w:ascii="Arial" w:hAnsi="Arial" w:cs="Arial"/>
        </w:rPr>
      </w:pPr>
    </w:p>
    <w:sectPr w:rsidR="00BD1A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lang w:val="de-DE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color w:val="000000"/>
      </w:rPr>
    </w:lvl>
  </w:abstractNum>
  <w:abstractNum w:abstractNumId="4" w15:restartNumberingAfterBreak="0">
    <w:nsid w:val="3B184605"/>
    <w:multiLevelType w:val="hybridMultilevel"/>
    <w:tmpl w:val="22383E7E"/>
    <w:lvl w:ilvl="0" w:tplc="E68E678E">
      <w:start w:val="1"/>
      <w:numFmt w:val="decimal"/>
      <w:lvlText w:val="%1."/>
      <w:lvlJc w:val="left"/>
      <w:pPr>
        <w:ind w:left="501" w:hanging="360"/>
      </w:pPr>
      <w:rPr>
        <w:rFonts w:ascii="Arial" w:eastAsia="Times New Roman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 w15:restartNumberingAfterBreak="0">
    <w:nsid w:val="6CF40AAE"/>
    <w:multiLevelType w:val="hybridMultilevel"/>
    <w:tmpl w:val="4C501758"/>
    <w:lvl w:ilvl="0" w:tplc="7B8E9A4E">
      <w:start w:val="1"/>
      <w:numFmt w:val="decimal"/>
      <w:lvlText w:val="%1."/>
      <w:lvlJc w:val="left"/>
      <w:pPr>
        <w:ind w:left="501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 w15:restartNumberingAfterBreak="0">
    <w:nsid w:val="77EA2716"/>
    <w:multiLevelType w:val="hybridMultilevel"/>
    <w:tmpl w:val="DA14A910"/>
    <w:lvl w:ilvl="0" w:tplc="4B08EF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0966150">
    <w:abstractNumId w:val="0"/>
  </w:num>
  <w:num w:numId="2" w16cid:durableId="929968039">
    <w:abstractNumId w:val="1"/>
  </w:num>
  <w:num w:numId="3" w16cid:durableId="1435444428">
    <w:abstractNumId w:val="2"/>
  </w:num>
  <w:num w:numId="4" w16cid:durableId="1350525645">
    <w:abstractNumId w:val="3"/>
  </w:num>
  <w:num w:numId="5" w16cid:durableId="229314896">
    <w:abstractNumId w:val="6"/>
  </w:num>
  <w:num w:numId="6" w16cid:durableId="1456368965">
    <w:abstractNumId w:val="4"/>
  </w:num>
  <w:num w:numId="7" w16cid:durableId="102521149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B4ADF"/>
    <w:rsid w:val="00623FD8"/>
    <w:rsid w:val="009A6BB2"/>
    <w:rsid w:val="00A83228"/>
    <w:rsid w:val="00AB4ADF"/>
    <w:rsid w:val="00BD1A37"/>
    <w:rsid w:val="00D35FFB"/>
    <w:rsid w:val="00FB6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48403FB"/>
  <w15:chartTrackingRefBased/>
  <w15:docId w15:val="{CDF438C2-D85D-4427-9EC5-749065639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Aria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cs="Arial" w:hint="default"/>
      <w:lang w:val="de-DE"/>
    </w:rPr>
  </w:style>
  <w:style w:type="character" w:customStyle="1" w:styleId="WW8Num4z0">
    <w:name w:val="WW8Num4z0"/>
    <w:rPr>
      <w:rFonts w:ascii="Tahoma" w:hAnsi="Tahoma" w:cs="Tahoma" w:hint="default"/>
      <w:color w:val="000000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ahoma" w:hAnsi="Tahoma" w:cs="Tahoma" w:hint="default"/>
      <w:color w:val="00000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Verdana" w:eastAsia="Times New Roman" w:hAnsi="Verdana" w:cs="Times New Roman"/>
      <w:sz w:val="28"/>
      <w:szCs w:val="28"/>
    </w:rPr>
  </w:style>
  <w:style w:type="character" w:customStyle="1" w:styleId="FontStyle37">
    <w:name w:val="Font Style37"/>
    <w:rPr>
      <w:rFonts w:ascii="Verdana" w:hAnsi="Verdana" w:cs="Verdana"/>
      <w:sz w:val="14"/>
      <w:szCs w:val="14"/>
    </w:rPr>
  </w:style>
  <w:style w:type="character" w:customStyle="1" w:styleId="ListLabel1">
    <w:name w:val="ListLabel 1"/>
    <w:rPr>
      <w:rFonts w:cs="Courier New"/>
    </w:rPr>
  </w:style>
  <w:style w:type="character" w:styleId="Hipercze">
    <w:name w:val="Hyperlink"/>
    <w:rPr>
      <w:color w:val="000080"/>
      <w:u w:val="single"/>
      <w:lang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BalloonText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ListParagraph">
    <w:name w:val="List Paragraph"/>
    <w:basedOn w:val="Normalny"/>
    <w:pPr>
      <w:autoSpaceDE/>
      <w:ind w:left="720"/>
    </w:pPr>
    <w:rPr>
      <w:rFonts w:eastAsia="Arial Unicode MS" w:cs="Mangal"/>
      <w:kern w:val="2"/>
      <w:lang w:bidi="hi-IN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Akapitzlist1">
    <w:name w:val="Akapit z listą1"/>
    <w:basedOn w:val="Normalny"/>
    <w:rsid w:val="00A83228"/>
    <w:pPr>
      <w:autoSpaceDE/>
      <w:ind w:left="720"/>
    </w:pPr>
    <w:rPr>
      <w:rFonts w:eastAsia="Arial Unicode MS" w:cs="Mangal"/>
      <w:kern w:val="2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FDF581B-2174-4474-9DED-B608AD0E0E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fc7a55-a495-45ef-b2a7-207ea49561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E77AE8-724D-43B5-9339-A15C716524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9C3A84-6736-44C4-9028-EB7E2973ABF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Sekuła</dc:creator>
  <cp:keywords/>
  <cp:lastModifiedBy>Julia Manowska-Cebula</cp:lastModifiedBy>
  <cp:revision>2</cp:revision>
  <cp:lastPrinted>1601-01-01T00:00:00Z</cp:lastPrinted>
  <dcterms:created xsi:type="dcterms:W3CDTF">2025-09-22T21:02:00Z</dcterms:created>
  <dcterms:modified xsi:type="dcterms:W3CDTF">2025-09-22T21:02:00Z</dcterms:modified>
</cp:coreProperties>
</file>